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12" w:rsidRDefault="00F22512">
      <w:pPr>
        <w:pStyle w:val="Textoindependiente"/>
        <w:spacing w:before="5"/>
        <w:rPr>
          <w:rFonts w:ascii="Times New Roman"/>
          <w:sz w:val="13"/>
        </w:rPr>
      </w:pPr>
    </w:p>
    <w:p w:rsidR="00F22512" w:rsidRDefault="007C715E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0.45pt;height:18pt;mso-left-percent:-10001;mso-top-percent:-10001;mso-position-horizontal:absolute;mso-position-horizontal-relative:char;mso-position-vertical:absolute;mso-position-vertical-relative:line;mso-left-percent:-10001;mso-top-percent:-10001" filled="f" strokecolor="#c80038" strokeweight=".96pt">
            <v:textbox inset="0,0,0,0">
              <w:txbxContent>
                <w:p w:rsidR="00F22512" w:rsidRDefault="00C05AF2">
                  <w:pPr>
                    <w:spacing w:before="33"/>
                    <w:ind w:left="2533" w:right="253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C80038"/>
                    </w:rPr>
                    <w:t>Plan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de Innovación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y</w:t>
                  </w:r>
                  <w:r>
                    <w:rPr>
                      <w:b/>
                      <w:color w:val="C80038"/>
                      <w:spacing w:val="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Sostenibilidad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Comercial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F22512" w:rsidRDefault="007C715E">
      <w:pPr>
        <w:pStyle w:val="Textoindependiente"/>
        <w:spacing w:before="8"/>
        <w:rPr>
          <w:rFonts w:ascii="Times New Roman"/>
          <w:sz w:val="16"/>
        </w:rPr>
      </w:pPr>
      <w:r>
        <w:pict>
          <v:shape id="_x0000_s1033" type="#_x0000_t202" style="position:absolute;margin-left:51.7pt;margin-top:10.8pt;width:491.2pt;height:24.4pt;z-index:-15728128;mso-wrap-distance-left:0;mso-wrap-distance-right:0;mso-position-horizontal-relative:page" fillcolor="#d8d8d8" stroked="f">
            <v:textbox inset="0,0,0,0">
              <w:txbxContent>
                <w:p w:rsidR="00F22512" w:rsidRDefault="00C05AF2">
                  <w:pPr>
                    <w:ind w:left="3444" w:right="343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ACUERDO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PARTICIPACIÓN EN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COACHING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DIGITAL</w:t>
                  </w:r>
                </w:p>
              </w:txbxContent>
            </v:textbox>
            <w10:wrap type="topAndBottom" anchorx="page"/>
          </v:shape>
        </w:pict>
      </w:r>
    </w:p>
    <w:p w:rsidR="00F22512" w:rsidRDefault="00C05AF2">
      <w:pPr>
        <w:spacing w:line="228" w:lineRule="exact"/>
        <w:ind w:left="157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empresa,</w:t>
      </w:r>
      <w:r>
        <w:rPr>
          <w:spacing w:val="11"/>
          <w:sz w:val="20"/>
        </w:rPr>
        <w:t xml:space="preserve"> </w:t>
      </w:r>
      <w:r>
        <w:rPr>
          <w:sz w:val="20"/>
        </w:rPr>
        <w:t>cuyos</w:t>
      </w:r>
      <w:r>
        <w:rPr>
          <w:spacing w:val="13"/>
          <w:sz w:val="20"/>
        </w:rPr>
        <w:t xml:space="preserve"> </w:t>
      </w:r>
      <w:r>
        <w:rPr>
          <w:sz w:val="20"/>
        </w:rPr>
        <w:t>datos</w:t>
      </w:r>
      <w:r>
        <w:rPr>
          <w:spacing w:val="11"/>
          <w:sz w:val="20"/>
        </w:rPr>
        <w:t xml:space="preserve"> </w:t>
      </w:r>
      <w:r>
        <w:rPr>
          <w:sz w:val="20"/>
        </w:rPr>
        <w:t>figuran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continuación,</w:t>
      </w:r>
      <w:r>
        <w:rPr>
          <w:spacing w:val="13"/>
          <w:sz w:val="20"/>
        </w:rPr>
        <w:t xml:space="preserve"> </w:t>
      </w:r>
      <w:r>
        <w:rPr>
          <w:sz w:val="20"/>
        </w:rPr>
        <w:t>SOLICITA</w:t>
      </w:r>
      <w:r>
        <w:rPr>
          <w:spacing w:val="13"/>
          <w:sz w:val="20"/>
        </w:rPr>
        <w:t xml:space="preserve"> </w:t>
      </w:r>
      <w:r>
        <w:rPr>
          <w:sz w:val="20"/>
        </w:rPr>
        <w:t>participar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PROGRAMA</w:t>
      </w:r>
      <w:r>
        <w:rPr>
          <w:spacing w:val="11"/>
          <w:sz w:val="20"/>
        </w:rPr>
        <w:t xml:space="preserve"> </w:t>
      </w:r>
      <w:r>
        <w:rPr>
          <w:sz w:val="20"/>
        </w:rPr>
        <w:t>COACHING</w:t>
      </w:r>
      <w:r>
        <w:rPr>
          <w:spacing w:val="13"/>
          <w:sz w:val="20"/>
        </w:rPr>
        <w:t xml:space="preserve"> </w:t>
      </w:r>
      <w:r>
        <w:rPr>
          <w:sz w:val="20"/>
        </w:rPr>
        <w:t>DIGITAL,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recibir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</w:p>
    <w:p w:rsidR="00F22512" w:rsidRDefault="00C05AF2">
      <w:pPr>
        <w:pStyle w:val="Ttulo1"/>
        <w:jc w:val="both"/>
        <w:rPr>
          <w:b w:val="0"/>
        </w:rPr>
      </w:pPr>
      <w:r>
        <w:t>servicio COACHING DIGITAL</w:t>
      </w:r>
      <w:r>
        <w:rPr>
          <w:b w:val="0"/>
        </w:rPr>
        <w:t xml:space="preserve">, en el marco </w:t>
      </w:r>
      <w:r>
        <w:t>del Plan de Innovación y Sostenibilidad Comercial 2023 financiado por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Comercio,</w:t>
      </w:r>
      <w:r>
        <w:rPr>
          <w:spacing w:val="-3"/>
        </w:rPr>
        <w:t xml:space="preserve"> </w:t>
      </w:r>
      <w:r>
        <w:t>Artesanía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Generalitat</w:t>
      </w:r>
      <w:r>
        <w:rPr>
          <w:spacing w:val="-1"/>
        </w:rPr>
        <w:t xml:space="preserve"> </w:t>
      </w:r>
      <w:r>
        <w:t>Valenciana</w:t>
      </w:r>
      <w:r>
        <w:rPr>
          <w:b w:val="0"/>
        </w:rPr>
        <w:t>.</w:t>
      </w:r>
    </w:p>
    <w:p w:rsidR="00F22512" w:rsidRDefault="00C05AF2">
      <w:pPr>
        <w:spacing w:before="2"/>
        <w:ind w:left="157" w:right="555"/>
        <w:jc w:val="both"/>
        <w:rPr>
          <w:sz w:val="20"/>
        </w:rPr>
      </w:pPr>
      <w:r>
        <w:rPr>
          <w:b/>
          <w:sz w:val="20"/>
        </w:rPr>
        <w:t xml:space="preserve">Se comunica que esta ayuda se acoge al régimen de mínimis </w:t>
      </w:r>
      <w:r>
        <w:rPr>
          <w:sz w:val="20"/>
        </w:rPr>
        <w:t>y, por tanto, el conjunto de ayudas de este tipo tiene una</w:t>
      </w:r>
      <w:r>
        <w:rPr>
          <w:spacing w:val="1"/>
          <w:sz w:val="20"/>
        </w:rPr>
        <w:t xml:space="preserve"> </w:t>
      </w:r>
      <w:r>
        <w:rPr>
          <w:sz w:val="20"/>
        </w:rPr>
        <w:t>limitación de 200.000,00 euros por beneficiaria. La firma del presente ACUERDO supone el conocimiento y aceptación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indican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mismo.</w:t>
      </w:r>
    </w:p>
    <w:tbl>
      <w:tblPr>
        <w:tblStyle w:val="TableNormal"/>
        <w:tblW w:w="0" w:type="auto"/>
        <w:tblInd w:w="13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66"/>
        <w:gridCol w:w="576"/>
        <w:gridCol w:w="1193"/>
        <w:gridCol w:w="593"/>
        <w:gridCol w:w="1464"/>
        <w:gridCol w:w="586"/>
        <w:gridCol w:w="1184"/>
      </w:tblGrid>
      <w:tr w:rsidR="00F22512">
        <w:trPr>
          <w:trHeight w:val="242"/>
        </w:trPr>
        <w:tc>
          <w:tcPr>
            <w:tcW w:w="9810" w:type="dxa"/>
            <w:gridSpan w:val="8"/>
            <w:tcBorders>
              <w:left w:val="nil"/>
              <w:right w:val="nil"/>
            </w:tcBorders>
            <w:shd w:val="clear" w:color="auto" w:fill="C8003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Representante de 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empresa:</w:t>
            </w: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/NIF</w:t>
            </w:r>
          </w:p>
        </w:tc>
        <w:tc>
          <w:tcPr>
            <w:tcW w:w="7362" w:type="dxa"/>
            <w:gridSpan w:val="7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234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4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spacing w:line="218" w:lineRule="exact"/>
              <w:ind w:left="26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2050" w:type="dxa"/>
            <w:gridSpan w:val="2"/>
            <w:tcBorders>
              <w:top w:val="single" w:sz="8" w:space="0" w:color="7E7E7E"/>
              <w:left w:val="nil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line="218" w:lineRule="exact"/>
              <w:ind w:left="704" w:right="697"/>
              <w:jc w:val="center"/>
              <w:rPr>
                <w:sz w:val="18"/>
              </w:rPr>
            </w:pPr>
            <w:r>
              <w:rPr>
                <w:sz w:val="18"/>
              </w:rPr>
              <w:t>Hombre</w:t>
            </w:r>
          </w:p>
        </w:tc>
        <w:tc>
          <w:tcPr>
            <w:tcW w:w="118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line="218" w:lineRule="exact"/>
              <w:ind w:left="359"/>
              <w:rPr>
                <w:sz w:val="18"/>
              </w:rPr>
            </w:pPr>
            <w:r>
              <w:rPr>
                <w:sz w:val="18"/>
              </w:rPr>
              <w:t>Mujer</w:t>
            </w:r>
          </w:p>
        </w:tc>
      </w:tr>
      <w:tr w:rsidR="00F22512">
        <w:trPr>
          <w:trHeight w:val="453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before="10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</w:t>
            </w:r>
          </w:p>
        </w:tc>
        <w:tc>
          <w:tcPr>
            <w:tcW w:w="176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before="101"/>
              <w:ind w:left="412"/>
              <w:rPr>
                <w:sz w:val="18"/>
              </w:rPr>
            </w:pPr>
            <w:r>
              <w:rPr>
                <w:sz w:val="18"/>
              </w:rPr>
              <w:t>Autónomo/a</w:t>
            </w:r>
          </w:p>
        </w:tc>
        <w:tc>
          <w:tcPr>
            <w:tcW w:w="1769" w:type="dxa"/>
            <w:gridSpan w:val="2"/>
            <w:tcBorders>
              <w:top w:val="single" w:sz="8" w:space="0" w:color="7E7E7E"/>
              <w:left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before="101"/>
              <w:ind w:left="492"/>
              <w:rPr>
                <w:sz w:val="18"/>
              </w:rPr>
            </w:pPr>
            <w:r>
              <w:rPr>
                <w:sz w:val="18"/>
              </w:rPr>
              <w:t>Asalariado/a</w:t>
            </w: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37" w:lineRule="auto"/>
              <w:ind w:left="29" w:right="587"/>
              <w:rPr>
                <w:b/>
                <w:sz w:val="18"/>
              </w:rPr>
            </w:pPr>
            <w:r>
              <w:rPr>
                <w:b/>
                <w:sz w:val="18"/>
              </w:rPr>
              <w:t>Antigüedad como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comerciante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(años)</w:t>
            </w:r>
          </w:p>
        </w:tc>
        <w:tc>
          <w:tcPr>
            <w:tcW w:w="1770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4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</w:p>
        </w:tc>
        <w:tc>
          <w:tcPr>
            <w:tcW w:w="3234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móvil</w:t>
            </w:r>
          </w:p>
        </w:tc>
        <w:tc>
          <w:tcPr>
            <w:tcW w:w="3234" w:type="dxa"/>
            <w:gridSpan w:val="3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2512" w:rsidRDefault="00F22512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3"/>
        <w:gridCol w:w="705"/>
        <w:gridCol w:w="933"/>
        <w:gridCol w:w="2042"/>
        <w:gridCol w:w="216"/>
        <w:gridCol w:w="509"/>
        <w:gridCol w:w="94"/>
        <w:gridCol w:w="1085"/>
        <w:gridCol w:w="1073"/>
      </w:tblGrid>
      <w:tr w:rsidR="00F22512">
        <w:trPr>
          <w:trHeight w:val="242"/>
        </w:trPr>
        <w:tc>
          <w:tcPr>
            <w:tcW w:w="9808" w:type="dxa"/>
            <w:gridSpan w:val="10"/>
            <w:tcBorders>
              <w:left w:val="nil"/>
              <w:right w:val="nil"/>
            </w:tcBorders>
            <w:shd w:val="clear" w:color="auto" w:fill="C8003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 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empresa:</w:t>
            </w:r>
          </w:p>
        </w:tc>
      </w:tr>
      <w:tr w:rsidR="00F22512">
        <w:trPr>
          <w:trHeight w:val="244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Nombre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empresa:</w:t>
            </w:r>
          </w:p>
        </w:tc>
        <w:tc>
          <w:tcPr>
            <w:tcW w:w="7360" w:type="dxa"/>
            <w:gridSpan w:val="9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27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CIF:</w:t>
            </w:r>
          </w:p>
        </w:tc>
        <w:tc>
          <w:tcPr>
            <w:tcW w:w="2341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gridSpan w:val="4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 (Epígrafe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IAE):</w:t>
            </w:r>
          </w:p>
        </w:tc>
        <w:tc>
          <w:tcPr>
            <w:tcW w:w="215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1544764" cy="514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64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jurídica:</w:t>
            </w:r>
          </w:p>
        </w:tc>
        <w:tc>
          <w:tcPr>
            <w:tcW w:w="7360" w:type="dxa"/>
            <w:gridSpan w:val="9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1544764" cy="5143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64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  <w:tc>
          <w:tcPr>
            <w:tcW w:w="7360" w:type="dxa"/>
            <w:gridSpan w:val="9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59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1500877" cy="5334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77" cy="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Municipio:</w:t>
            </w:r>
          </w:p>
        </w:tc>
        <w:tc>
          <w:tcPr>
            <w:tcW w:w="4599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ind w:left="1" w:right="-2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310966" cy="5334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66" cy="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CP:</w:t>
            </w:r>
          </w:p>
        </w:tc>
        <w:tc>
          <w:tcPr>
            <w:tcW w:w="2252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Provincia:</w:t>
            </w:r>
          </w:p>
        </w:tc>
        <w:tc>
          <w:tcPr>
            <w:tcW w:w="140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963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456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before="10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140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ind w:left="963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Comercio </w:t>
            </w:r>
            <w:r>
              <w:rPr>
                <w:b/>
                <w:sz w:val="18"/>
              </w:rPr>
              <w:t>electrónico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(web)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venta</w:t>
            </w:r>
          </w:p>
        </w:tc>
        <w:tc>
          <w:tcPr>
            <w:tcW w:w="140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963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empleados</w:t>
            </w:r>
          </w:p>
        </w:tc>
        <w:tc>
          <w:tcPr>
            <w:tcW w:w="819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Nº Mujeres</w:t>
            </w:r>
          </w:p>
        </w:tc>
        <w:tc>
          <w:tcPr>
            <w:tcW w:w="1073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¿Ha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DPV?</w:t>
            </w:r>
          </w:p>
        </w:tc>
        <w:tc>
          <w:tcPr>
            <w:tcW w:w="703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line="218" w:lineRule="exact"/>
              <w:ind w:left="288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0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line="218" w:lineRule="exact"/>
              <w:ind w:left="217" w:right="225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F22512" w:rsidRDefault="00C05AF2">
            <w:pPr>
              <w:pStyle w:val="TableParagraph"/>
              <w:tabs>
                <w:tab w:val="left" w:pos="2155"/>
              </w:tabs>
              <w:spacing w:line="218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DPV</w:t>
            </w:r>
            <w:r>
              <w:rPr>
                <w:b/>
                <w:sz w:val="18"/>
              </w:rPr>
              <w:tab/>
              <w:t>Consultor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¿Ha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PMG?</w:t>
            </w:r>
          </w:p>
        </w:tc>
        <w:tc>
          <w:tcPr>
            <w:tcW w:w="703" w:type="dxa"/>
            <w:tcBorders>
              <w:top w:val="single" w:sz="8" w:space="0" w:color="7E7E7E"/>
              <w:left w:val="nil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line="218" w:lineRule="exact"/>
              <w:ind w:left="288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05" w:type="dxa"/>
            <w:tcBorders>
              <w:top w:val="single" w:sz="8" w:space="0" w:color="7E7E7E"/>
              <w:left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line="218" w:lineRule="exact"/>
              <w:ind w:left="217" w:right="225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F22512" w:rsidRDefault="00C05AF2">
            <w:pPr>
              <w:pStyle w:val="TableParagraph"/>
              <w:tabs>
                <w:tab w:val="left" w:pos="2155"/>
              </w:tabs>
              <w:spacing w:line="218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PMG</w:t>
            </w:r>
            <w:r>
              <w:rPr>
                <w:b/>
                <w:sz w:val="18"/>
              </w:rPr>
              <w:tab/>
              <w:t>Consultor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2512" w:rsidRDefault="00F22512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448"/>
        <w:gridCol w:w="2342"/>
        <w:gridCol w:w="1550"/>
        <w:gridCol w:w="235"/>
        <w:gridCol w:w="1790"/>
        <w:gridCol w:w="1442"/>
      </w:tblGrid>
      <w:tr w:rsidR="00F22512">
        <w:trPr>
          <w:trHeight w:val="242"/>
        </w:trPr>
        <w:tc>
          <w:tcPr>
            <w:tcW w:w="9807" w:type="dxa"/>
            <w:gridSpan w:val="6"/>
            <w:tcBorders>
              <w:top w:val="single" w:sz="24" w:space="0" w:color="000000"/>
              <w:bottom w:val="single" w:sz="24" w:space="0" w:color="000000"/>
            </w:tcBorders>
            <w:shd w:val="clear" w:color="auto" w:fill="C8003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establecimiento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comercial:</w:t>
            </w:r>
          </w:p>
        </w:tc>
      </w:tr>
      <w:tr w:rsidR="00F22512">
        <w:trPr>
          <w:trHeight w:val="455"/>
        </w:trPr>
        <w:tc>
          <w:tcPr>
            <w:tcW w:w="244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F22512" w:rsidRDefault="00C05AF2">
            <w:pPr>
              <w:pStyle w:val="TableParagraph"/>
              <w:ind w:left="28"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comercial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establecimiento:</w:t>
            </w:r>
          </w:p>
        </w:tc>
        <w:tc>
          <w:tcPr>
            <w:tcW w:w="7359" w:type="dxa"/>
            <w:gridSpan w:val="5"/>
            <w:tcBorders>
              <w:top w:val="single" w:sz="8" w:space="0" w:color="7E7E7E"/>
              <w:bottom w:val="single" w:sz="24" w:space="0" w:color="000000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Municipio:</w:t>
            </w:r>
          </w:p>
        </w:tc>
        <w:tc>
          <w:tcPr>
            <w:tcW w:w="3892" w:type="dxa"/>
            <w:gridSpan w:val="2"/>
            <w:tcBorders>
              <w:top w:val="single" w:sz="8" w:space="0" w:color="7E7E7E"/>
              <w:bottom w:val="single" w:sz="24" w:space="0" w:color="000000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Provincia:</w:t>
            </w:r>
          </w:p>
        </w:tc>
        <w:tc>
          <w:tcPr>
            <w:tcW w:w="1442" w:type="dxa"/>
            <w:tcBorders>
              <w:top w:val="single" w:sz="8" w:space="0" w:color="7E7E7E"/>
              <w:bottom w:val="single" w:sz="8" w:space="0" w:color="7E7E7E"/>
            </w:tcBorders>
          </w:tcPr>
          <w:p w:rsidR="00F22512" w:rsidRDefault="00C05AF2">
            <w:pPr>
              <w:pStyle w:val="TableParagraph"/>
              <w:spacing w:line="215" w:lineRule="exact"/>
              <w:ind w:left="27"/>
              <w:rPr>
                <w:sz w:val="18"/>
              </w:rPr>
            </w:pPr>
            <w:r>
              <w:rPr>
                <w:sz w:val="18"/>
              </w:rPr>
              <w:t>CASTELLÓN</w:t>
            </w:r>
          </w:p>
        </w:tc>
      </w:tr>
      <w:tr w:rsidR="00F22512">
        <w:trPr>
          <w:trHeight w:val="461"/>
        </w:trPr>
        <w:tc>
          <w:tcPr>
            <w:tcW w:w="2448" w:type="dxa"/>
            <w:tcBorders>
              <w:top w:val="single" w:sz="24" w:space="0" w:color="000000"/>
              <w:bottom w:val="single" w:sz="8" w:space="0" w:color="7E7E7E"/>
            </w:tcBorders>
            <w:shd w:val="clear" w:color="auto" w:fill="D8D8D8"/>
          </w:tcPr>
          <w:p w:rsidR="00F22512" w:rsidRDefault="00C05AF2">
            <w:pPr>
              <w:pStyle w:val="TableParagraph"/>
              <w:spacing w:before="10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Superficie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venta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5"/>
                <w:sz w:val="12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42" w:type="dxa"/>
            <w:tcBorders>
              <w:top w:val="single" w:sz="8" w:space="0" w:color="7E7E7E"/>
              <w:bottom w:val="single" w:sz="8" w:space="0" w:color="7E7E7E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single" w:sz="24" w:space="0" w:color="000000"/>
              <w:bottom w:val="single" w:sz="8" w:space="0" w:color="7E7E7E"/>
            </w:tcBorders>
            <w:shd w:val="clear" w:color="auto" w:fill="D8D8D8"/>
          </w:tcPr>
          <w:p w:rsidR="00F22512" w:rsidRDefault="00C05AF2">
            <w:pPr>
              <w:pStyle w:val="TableParagraph"/>
              <w:ind w:left="29" w:right="6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Antigüedad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negocio</w:t>
            </w:r>
          </w:p>
        </w:tc>
        <w:tc>
          <w:tcPr>
            <w:tcW w:w="3232" w:type="dxa"/>
            <w:gridSpan w:val="2"/>
            <w:tcBorders>
              <w:top w:val="single" w:sz="8" w:space="0" w:color="7E7E7E"/>
              <w:bottom w:val="single" w:sz="8" w:space="0" w:color="7E7E7E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2512" w:rsidRDefault="007C715E">
      <w:pPr>
        <w:pStyle w:val="Textoindependiente"/>
        <w:spacing w:before="10"/>
        <w:rPr>
          <w:sz w:val="16"/>
        </w:rPr>
      </w:pPr>
      <w:r>
        <w:pict>
          <v:shape id="_x0000_s1032" type="#_x0000_t202" style="position:absolute;margin-left:53.65pt;margin-top:12.2pt;width:298.45pt;height:86.6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6"/>
                    <w:gridCol w:w="2978"/>
                  </w:tblGrid>
                  <w:tr w:rsidR="00F22512">
                    <w:trPr>
                      <w:trHeight w:val="1264"/>
                    </w:trPr>
                    <w:tc>
                      <w:tcPr>
                        <w:tcW w:w="5954" w:type="dxa"/>
                        <w:gridSpan w:val="2"/>
                      </w:tcPr>
                      <w:p w:rsidR="00F22512" w:rsidRDefault="00C05AF2">
                        <w:pPr>
                          <w:pStyle w:val="TableParagraph"/>
                          <w:ind w:left="107" w:right="9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relación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Certificado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estar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Hacienda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Seguridad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Social:</w:t>
                        </w:r>
                      </w:p>
                      <w:p w:rsidR="00F22512" w:rsidRDefault="00C05AF2">
                        <w:pPr>
                          <w:pStyle w:val="TableParagraph"/>
                          <w:ind w:left="107" w:right="9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empresa beneficiaria a través de esta solicitud autoriza a la Cámara Oficial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Comercio, Industria, Servicios y Navegación de Castellón a verificar que 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encuentra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las obligaciones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tributarias 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Seguridad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</w:t>
                        </w:r>
                      </w:p>
                    </w:tc>
                  </w:tr>
                  <w:tr w:rsidR="00F22512">
                    <w:trPr>
                      <w:trHeight w:val="438"/>
                    </w:trPr>
                    <w:tc>
                      <w:tcPr>
                        <w:tcW w:w="2976" w:type="dxa"/>
                      </w:tcPr>
                      <w:p w:rsidR="00F22512" w:rsidRDefault="00C05AF2">
                        <w:pPr>
                          <w:pStyle w:val="TableParagraph"/>
                          <w:spacing w:before="109"/>
                          <w:ind w:left="1404" w:right="13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F22512" w:rsidRDefault="00C05AF2">
                        <w:pPr>
                          <w:pStyle w:val="TableParagraph"/>
                          <w:spacing w:before="109"/>
                          <w:ind w:left="1360" w:right="13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c>
                  </w:tr>
                </w:tbl>
                <w:p w:rsidR="00F22512" w:rsidRDefault="00F22512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8" style="position:absolute;margin-left:393.85pt;margin-top:12.2pt;width:170.65pt;height:86.65pt;z-index:-15727616;mso-wrap-distance-left:0;mso-wrap-distance-right:0;mso-position-horizontal-relative:page;mso-position-vertical-relative:text" coordorigin="7877,244" coordsize="3413,1733">
            <v:shape id="_x0000_s1031" style="position:absolute;left:7876;top:244;width:3413;height:1275" coordorigin="7877,244" coordsize="3413,1275" o:spt="100" adj="0,,0" path="m7886,254r-9,l7877,1519r9,l7886,254xm11290,244r-10,l11280,244r-3403,l7877,254r3403,l11280,254r,1265l11290,1519r,-1265l11290,254r,-10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7881;top:1523;width:3404;height:449" filled="f" strokeweight=".48pt">
              <v:textbox inset="0,0,0,0">
                <w:txbxContent>
                  <w:p w:rsidR="00F22512" w:rsidRDefault="00C05AF2">
                    <w:pPr>
                      <w:ind w:left="103" w:right="98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 y firma del empresario /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representante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la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empresa</w:t>
                    </w:r>
                  </w:p>
                </w:txbxContent>
              </v:textbox>
            </v:shape>
            <v:shape id="_x0000_s1029" type="#_x0000_t202" style="position:absolute;left:7989;top:289;width:502;height:180" filled="f" stroked="f">
              <v:textbox inset="0,0,0,0">
                <w:txbxContent>
                  <w:p w:rsidR="00F22512" w:rsidRDefault="00C05AF2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2512" w:rsidRDefault="00C05AF2">
      <w:pPr>
        <w:spacing w:line="276" w:lineRule="auto"/>
        <w:ind w:left="157" w:right="4253"/>
        <w:rPr>
          <w:rFonts w:ascii="Verdana" w:hAnsi="Verdana"/>
          <w:b/>
          <w:sz w:val="14"/>
        </w:rPr>
      </w:pPr>
      <w:r>
        <w:rPr>
          <w:rFonts w:ascii="Verdana" w:hAnsi="Verdana"/>
          <w:position w:val="5"/>
          <w:sz w:val="9"/>
        </w:rPr>
        <w:t>1</w:t>
      </w:r>
      <w:r>
        <w:rPr>
          <w:rFonts w:ascii="Verdana" w:hAnsi="Verdana"/>
          <w:sz w:val="14"/>
        </w:rPr>
        <w:t>En caso negativo, la empresa se compromete a entregar los certificados de estar al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corriente de pago con Hacienda y Seguridad Social a la firma de la solicitud, durante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la ejecución del plan y una vez finalizado, con carácter previo a la concesión del plan.</w:t>
      </w:r>
      <w:r>
        <w:rPr>
          <w:rFonts w:ascii="Verdana" w:hAnsi="Verdana"/>
          <w:spacing w:val="-47"/>
          <w:sz w:val="14"/>
        </w:rPr>
        <w:t xml:space="preserve"> </w:t>
      </w:r>
      <w:r w:rsidR="007C715E" w:rsidRPr="007C715E">
        <w:rPr>
          <w:rFonts w:ascii="Verdana" w:hAnsi="Verdana"/>
          <w:b/>
          <w:sz w:val="14"/>
          <w:highlight w:val="yellow"/>
        </w:rPr>
        <w:t>Este documento debe remitirlo al siguiente</w:t>
      </w:r>
      <w:r w:rsidRPr="007C715E">
        <w:rPr>
          <w:rFonts w:ascii="Verdana" w:hAnsi="Verdana"/>
          <w:b/>
          <w:sz w:val="14"/>
          <w:highlight w:val="yellow"/>
        </w:rPr>
        <w:t xml:space="preserve"> email:</w:t>
      </w:r>
      <w:r>
        <w:rPr>
          <w:rFonts w:ascii="Verdana" w:hAnsi="Verdana"/>
          <w:b/>
          <w:spacing w:val="1"/>
          <w:sz w:val="14"/>
        </w:rPr>
        <w:t xml:space="preserve"> </w:t>
      </w:r>
      <w:hyperlink r:id="rId10">
        <w:r w:rsidRPr="007C715E">
          <w:rPr>
            <w:rFonts w:ascii="Verdana" w:hAnsi="Verdana"/>
            <w:b/>
            <w:sz w:val="14"/>
            <w:highlight w:val="yellow"/>
          </w:rPr>
          <w:t>rosa@camaracastellon.com</w:t>
        </w:r>
      </w:hyperlink>
    </w:p>
    <w:p w:rsidR="00F22512" w:rsidRDefault="00F22512">
      <w:pPr>
        <w:spacing w:line="276" w:lineRule="auto"/>
        <w:rPr>
          <w:rFonts w:ascii="Verdana" w:hAnsi="Verdana"/>
          <w:sz w:val="14"/>
        </w:rPr>
        <w:sectPr w:rsidR="00F22512">
          <w:headerReference w:type="default" r:id="rId11"/>
          <w:type w:val="continuous"/>
          <w:pgSz w:w="11910" w:h="16840"/>
          <w:pgMar w:top="1660" w:right="520" w:bottom="280" w:left="920" w:header="612" w:footer="720" w:gutter="0"/>
          <w:pgNumType w:start="1"/>
          <w:cols w:space="720"/>
        </w:sectPr>
      </w:pPr>
      <w:bookmarkStart w:id="0" w:name="_GoBack"/>
      <w:bookmarkEnd w:id="0"/>
    </w:p>
    <w:p w:rsidR="00F22512" w:rsidRDefault="00F22512">
      <w:pPr>
        <w:pStyle w:val="Textoindependiente"/>
        <w:rPr>
          <w:rFonts w:ascii="Verdana"/>
          <w:b/>
          <w:sz w:val="20"/>
        </w:rPr>
      </w:pPr>
    </w:p>
    <w:p w:rsidR="00F22512" w:rsidRDefault="00F22512">
      <w:pPr>
        <w:pStyle w:val="Textoindependiente"/>
        <w:spacing w:before="11"/>
        <w:rPr>
          <w:rFonts w:ascii="Verdana"/>
          <w:b/>
          <w:sz w:val="27"/>
        </w:rPr>
      </w:pPr>
    </w:p>
    <w:p w:rsidR="00F22512" w:rsidRDefault="00C05AF2">
      <w:pPr>
        <w:pStyle w:val="Ttulo1"/>
        <w:spacing w:before="59" w:after="17" w:line="242" w:lineRule="auto"/>
        <w:ind w:left="3387" w:right="3785"/>
      </w:pPr>
      <w:r>
        <w:t>CONDICIONES DE PARTICIPACIÓN EN EL</w:t>
      </w:r>
      <w:r>
        <w:rPr>
          <w:spacing w:val="-4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COACHING</w:t>
      </w:r>
      <w:r>
        <w:rPr>
          <w:spacing w:val="3"/>
        </w:rPr>
        <w:t xml:space="preserve"> </w:t>
      </w:r>
      <w:r>
        <w:t>DIGITAL:</w:t>
      </w:r>
    </w:p>
    <w:p w:rsidR="00F22512" w:rsidRDefault="007C715E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0.45pt;height:.5pt;mso-position-horizontal-relative:char;mso-position-vertical-relative:line" coordsize="9809,10">
            <v:rect id="_x0000_s1027" style="position:absolute;width:9809;height:10" fillcolor="black" stroked="f"/>
            <w10:wrap type="none"/>
            <w10:anchorlock/>
          </v:group>
        </w:pict>
      </w:r>
    </w:p>
    <w:p w:rsidR="00F22512" w:rsidRDefault="00F22512">
      <w:pPr>
        <w:pStyle w:val="Textoindependiente"/>
        <w:spacing w:before="11"/>
        <w:rPr>
          <w:b/>
          <w:sz w:val="13"/>
        </w:rPr>
      </w:pPr>
    </w:p>
    <w:p w:rsidR="00F22512" w:rsidRDefault="00C05AF2">
      <w:pPr>
        <w:pStyle w:val="Prrafodelista"/>
        <w:numPr>
          <w:ilvl w:val="0"/>
          <w:numId w:val="2"/>
        </w:numPr>
        <w:tabs>
          <w:tab w:val="left" w:pos="441"/>
        </w:tabs>
        <w:spacing w:before="63"/>
        <w:ind w:right="557"/>
        <w:rPr>
          <w:sz w:val="18"/>
        </w:rPr>
      </w:pPr>
      <w:r>
        <w:rPr>
          <w:sz w:val="18"/>
        </w:rPr>
        <w:t>Seguir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9"/>
          <w:sz w:val="18"/>
        </w:rPr>
        <w:t xml:space="preserve"> </w:t>
      </w:r>
      <w:r>
        <w:rPr>
          <w:sz w:val="18"/>
        </w:rPr>
        <w:t>pautas,</w:t>
      </w:r>
      <w:r>
        <w:rPr>
          <w:spacing w:val="11"/>
          <w:sz w:val="18"/>
        </w:rPr>
        <w:t xml:space="preserve"> </w:t>
      </w:r>
      <w:r>
        <w:rPr>
          <w:sz w:val="18"/>
        </w:rPr>
        <w:t>procedimientos</w:t>
      </w:r>
      <w:r>
        <w:rPr>
          <w:spacing w:val="9"/>
          <w:sz w:val="18"/>
        </w:rPr>
        <w:t xml:space="preserve"> </w:t>
      </w:r>
      <w:r>
        <w:rPr>
          <w:sz w:val="18"/>
        </w:rPr>
        <w:t>y</w:t>
      </w:r>
      <w:r>
        <w:rPr>
          <w:spacing w:val="11"/>
          <w:sz w:val="18"/>
        </w:rPr>
        <w:t xml:space="preserve"> </w:t>
      </w:r>
      <w:r>
        <w:rPr>
          <w:sz w:val="18"/>
        </w:rPr>
        <w:t>especificaciones</w:t>
      </w:r>
      <w:r>
        <w:rPr>
          <w:spacing w:val="10"/>
          <w:sz w:val="18"/>
        </w:rPr>
        <w:t xml:space="preserve"> </w:t>
      </w:r>
      <w:r>
        <w:rPr>
          <w:sz w:val="18"/>
        </w:rPr>
        <w:t>indicadas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9"/>
          <w:sz w:val="18"/>
        </w:rPr>
        <w:t xml:space="preserve"> </w:t>
      </w:r>
      <w:r>
        <w:rPr>
          <w:sz w:val="18"/>
        </w:rPr>
        <w:t>técnico</w:t>
      </w:r>
      <w:r>
        <w:rPr>
          <w:spacing w:val="11"/>
          <w:sz w:val="18"/>
        </w:rPr>
        <w:t xml:space="preserve"> </w:t>
      </w:r>
      <w:r>
        <w:rPr>
          <w:sz w:val="18"/>
        </w:rPr>
        <w:t>consultor</w:t>
      </w:r>
      <w:r>
        <w:rPr>
          <w:spacing w:val="10"/>
          <w:sz w:val="18"/>
        </w:rPr>
        <w:t xml:space="preserve"> </w:t>
      </w:r>
      <w:r>
        <w:rPr>
          <w:sz w:val="18"/>
        </w:rPr>
        <w:t>y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Cámara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Comercio</w:t>
      </w:r>
      <w:r>
        <w:rPr>
          <w:spacing w:val="11"/>
          <w:sz w:val="18"/>
        </w:rPr>
        <w:t xml:space="preserve"> </w:t>
      </w:r>
      <w:r>
        <w:rPr>
          <w:sz w:val="18"/>
        </w:rPr>
        <w:t>prestadora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-38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para el</w:t>
      </w:r>
      <w:r>
        <w:rPr>
          <w:spacing w:val="2"/>
          <w:sz w:val="18"/>
        </w:rPr>
        <w:t xml:space="preserve"> </w:t>
      </w:r>
      <w:r>
        <w:rPr>
          <w:sz w:val="18"/>
        </w:rPr>
        <w:t>desarrollo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Programa Coaching</w:t>
      </w:r>
      <w:r>
        <w:rPr>
          <w:spacing w:val="-2"/>
          <w:sz w:val="18"/>
        </w:rPr>
        <w:t xml:space="preserve"> </w:t>
      </w:r>
      <w:r>
        <w:rPr>
          <w:sz w:val="18"/>
        </w:rPr>
        <w:t>Digital.</w:t>
      </w:r>
    </w:p>
    <w:p w:rsidR="00F22512" w:rsidRDefault="00C05AF2">
      <w:pPr>
        <w:pStyle w:val="Prrafodelista"/>
        <w:numPr>
          <w:ilvl w:val="0"/>
          <w:numId w:val="2"/>
        </w:numPr>
        <w:tabs>
          <w:tab w:val="left" w:pos="441"/>
        </w:tabs>
        <w:ind w:right="554"/>
        <w:rPr>
          <w:sz w:val="18"/>
        </w:rPr>
      </w:pPr>
      <w:r>
        <w:rPr>
          <w:sz w:val="18"/>
        </w:rPr>
        <w:t>Facilitar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11"/>
          <w:sz w:val="18"/>
        </w:rPr>
        <w:t xml:space="preserve"> </w:t>
      </w:r>
      <w:r>
        <w:rPr>
          <w:sz w:val="18"/>
        </w:rPr>
        <w:t>visitas</w:t>
      </w:r>
      <w:r>
        <w:rPr>
          <w:spacing w:val="14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sz w:val="18"/>
        </w:rPr>
        <w:t>establecimiento</w:t>
      </w:r>
      <w:r>
        <w:rPr>
          <w:spacing w:val="14"/>
          <w:sz w:val="18"/>
        </w:rPr>
        <w:t xml:space="preserve"> </w:t>
      </w:r>
      <w:r>
        <w:rPr>
          <w:sz w:val="18"/>
        </w:rPr>
        <w:t>comercial</w:t>
      </w:r>
      <w:r>
        <w:rPr>
          <w:spacing w:val="14"/>
          <w:sz w:val="18"/>
        </w:rPr>
        <w:t xml:space="preserve"> </w:t>
      </w:r>
      <w:r>
        <w:rPr>
          <w:sz w:val="18"/>
        </w:rPr>
        <w:t>necesarias</w:t>
      </w:r>
      <w:r>
        <w:rPr>
          <w:spacing w:val="13"/>
          <w:sz w:val="18"/>
        </w:rPr>
        <w:t xml:space="preserve"> </w:t>
      </w:r>
      <w:r>
        <w:rPr>
          <w:sz w:val="18"/>
        </w:rPr>
        <w:t>para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recopilación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2"/>
          <w:sz w:val="18"/>
        </w:rPr>
        <w:t xml:space="preserve"> </w:t>
      </w:r>
      <w:r>
        <w:rPr>
          <w:sz w:val="18"/>
        </w:rPr>
        <w:t>datos</w:t>
      </w:r>
      <w:r>
        <w:rPr>
          <w:spacing w:val="12"/>
          <w:sz w:val="18"/>
        </w:rPr>
        <w:t xml:space="preserve"> </w:t>
      </w:r>
      <w:r>
        <w:rPr>
          <w:sz w:val="18"/>
        </w:rPr>
        <w:t>y</w:t>
      </w:r>
      <w:r>
        <w:rPr>
          <w:spacing w:val="13"/>
          <w:sz w:val="18"/>
        </w:rPr>
        <w:t xml:space="preserve"> </w:t>
      </w:r>
      <w:r>
        <w:rPr>
          <w:sz w:val="18"/>
        </w:rPr>
        <w:t>colaborar</w:t>
      </w:r>
      <w:r>
        <w:rPr>
          <w:spacing w:val="13"/>
          <w:sz w:val="18"/>
        </w:rPr>
        <w:t xml:space="preserve"> </w:t>
      </w:r>
      <w:r>
        <w:rPr>
          <w:sz w:val="18"/>
        </w:rPr>
        <w:t>con</w:t>
      </w:r>
      <w:r>
        <w:rPr>
          <w:spacing w:val="11"/>
          <w:sz w:val="18"/>
        </w:rPr>
        <w:t xml:space="preserve"> </w:t>
      </w:r>
      <w:r>
        <w:rPr>
          <w:sz w:val="18"/>
        </w:rPr>
        <w:t>el</w:t>
      </w:r>
      <w:r>
        <w:rPr>
          <w:spacing w:val="-38"/>
          <w:sz w:val="18"/>
        </w:rPr>
        <w:t xml:space="preserve"> </w:t>
      </w:r>
      <w:r>
        <w:rPr>
          <w:sz w:val="18"/>
        </w:rPr>
        <w:t>técnico</w:t>
      </w:r>
      <w:r>
        <w:rPr>
          <w:spacing w:val="-1"/>
          <w:sz w:val="18"/>
        </w:rPr>
        <w:t xml:space="preserve"> </w:t>
      </w:r>
      <w:r>
        <w:rPr>
          <w:sz w:val="18"/>
        </w:rPr>
        <w:t>consultor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cumplimentación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cuestionario de</w:t>
      </w:r>
      <w:r>
        <w:rPr>
          <w:spacing w:val="-1"/>
          <w:sz w:val="18"/>
        </w:rPr>
        <w:t xml:space="preserve"> </w:t>
      </w:r>
      <w:r>
        <w:rPr>
          <w:sz w:val="18"/>
        </w:rPr>
        <w:t>apoyo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realización 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servicio,</w:t>
      </w:r>
      <w:r>
        <w:rPr>
          <w:spacing w:val="-1"/>
          <w:sz w:val="18"/>
        </w:rPr>
        <w:t xml:space="preserve"> </w:t>
      </w:r>
      <w:r>
        <w:rPr>
          <w:sz w:val="18"/>
        </w:rPr>
        <w:t>aportándole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datos</w:t>
      </w:r>
      <w:r>
        <w:rPr>
          <w:spacing w:val="-1"/>
          <w:sz w:val="18"/>
        </w:rPr>
        <w:t xml:space="preserve"> </w:t>
      </w:r>
      <w:r>
        <w:rPr>
          <w:sz w:val="18"/>
        </w:rPr>
        <w:t>necesarios.</w:t>
      </w:r>
    </w:p>
    <w:p w:rsidR="00F22512" w:rsidRDefault="00C05AF2">
      <w:pPr>
        <w:pStyle w:val="Prrafodelista"/>
        <w:numPr>
          <w:ilvl w:val="0"/>
          <w:numId w:val="2"/>
        </w:numPr>
        <w:tabs>
          <w:tab w:val="left" w:pos="441"/>
        </w:tabs>
        <w:spacing w:line="219" w:lineRule="exact"/>
        <w:rPr>
          <w:sz w:val="18"/>
        </w:rPr>
      </w:pP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Acuerdo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participación acepto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Clausula</w:t>
      </w:r>
      <w:r>
        <w:rPr>
          <w:spacing w:val="-1"/>
          <w:sz w:val="18"/>
        </w:rPr>
        <w:t xml:space="preserve"> </w:t>
      </w:r>
      <w:r>
        <w:rPr>
          <w:sz w:val="18"/>
        </w:rPr>
        <w:t>informativa</w:t>
      </w:r>
      <w:r>
        <w:rPr>
          <w:spacing w:val="-1"/>
          <w:sz w:val="18"/>
        </w:rPr>
        <w:t xml:space="preserve"> </w:t>
      </w:r>
      <w:r>
        <w:rPr>
          <w:sz w:val="18"/>
        </w:rPr>
        <w:t>de protección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datos.</w:t>
      </w:r>
    </w:p>
    <w:p w:rsidR="00F22512" w:rsidRDefault="00F22512">
      <w:pPr>
        <w:pStyle w:val="Textoindependiente"/>
      </w:pPr>
    </w:p>
    <w:p w:rsidR="00F22512" w:rsidRDefault="00C05AF2">
      <w:pPr>
        <w:pStyle w:val="Textoindependiente"/>
        <w:ind w:left="157" w:right="555"/>
        <w:jc w:val="both"/>
      </w:pPr>
      <w:r>
        <w:rPr>
          <w:b/>
        </w:rPr>
        <w:t>Responsable</w:t>
      </w:r>
      <w:r>
        <w:t>: Cámara Oficial de Comercio, Industria, Servicios y Navegación de Castellón con CIF: Q1273001F y domicilio en Avda.</w:t>
      </w:r>
      <w:r>
        <w:rPr>
          <w:spacing w:val="1"/>
        </w:rPr>
        <w:t xml:space="preserve"> </w:t>
      </w:r>
      <w:r>
        <w:t>Hnos.</w:t>
      </w:r>
      <w:r>
        <w:rPr>
          <w:spacing w:val="-1"/>
        </w:rPr>
        <w:t xml:space="preserve"> </w:t>
      </w:r>
      <w:r>
        <w:t>Bou, 79- 12003 Castelló</w:t>
      </w:r>
    </w:p>
    <w:p w:rsidR="00F22512" w:rsidRDefault="00C05AF2">
      <w:pPr>
        <w:pStyle w:val="Textoindependiente"/>
        <w:ind w:left="157" w:right="555"/>
        <w:jc w:val="both"/>
      </w:pPr>
      <w:r>
        <w:rPr>
          <w:b/>
        </w:rPr>
        <w:t>Finalidad</w:t>
      </w:r>
      <w:r>
        <w:t>: disponer de los datos necesarios para gestionar y realizar comunicaciones sobre jornadas, cursos, agenda de actividades,</w:t>
      </w:r>
      <w:r>
        <w:rPr>
          <w:spacing w:val="1"/>
        </w:rPr>
        <w:t xml:space="preserve"> </w:t>
      </w:r>
      <w:r>
        <w:t>encuestas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 otra</w:t>
      </w:r>
      <w:r>
        <w:rPr>
          <w:spacing w:val="-2"/>
        </w:rPr>
        <w:t xml:space="preserve"> </w:t>
      </w:r>
      <w:r>
        <w:t>información y servicios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empresarial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Cámara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Castellón</w:t>
      </w:r>
    </w:p>
    <w:p w:rsidR="00F22512" w:rsidRDefault="00C05AF2">
      <w:pPr>
        <w:pStyle w:val="Textoindependiente"/>
        <w:spacing w:line="219" w:lineRule="exact"/>
        <w:ind w:left="157"/>
        <w:jc w:val="both"/>
      </w:pPr>
      <w:r>
        <w:rPr>
          <w:b/>
        </w:rPr>
        <w:t>Conservación</w:t>
      </w:r>
      <w:r>
        <w:t>:</w:t>
      </w:r>
      <w:r>
        <w:rPr>
          <w:spacing w:val="-1"/>
        </w:rPr>
        <w:t xml:space="preserve"> </w:t>
      </w:r>
      <w:r>
        <w:t>Mantendremos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mientras</w:t>
      </w:r>
      <w:r>
        <w:rPr>
          <w:spacing w:val="-3"/>
        </w:rPr>
        <w:t xml:space="preserve"> </w:t>
      </w:r>
      <w:r>
        <w:t>no revoque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consentimiento.</w:t>
      </w:r>
    </w:p>
    <w:p w:rsidR="00F22512" w:rsidRDefault="00C05AF2">
      <w:pPr>
        <w:pStyle w:val="Textoindependiente"/>
        <w:spacing w:before="1"/>
        <w:ind w:left="157" w:right="553"/>
        <w:jc w:val="both"/>
      </w:pPr>
      <w:r>
        <w:rPr>
          <w:b/>
        </w:rPr>
        <w:t>Legitimación</w:t>
      </w:r>
      <w:r>
        <w:t>: El tratamiento se basa en el consentimiento otorgado por el interesado mediante la aceptación de la presente política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privacidad.</w:t>
      </w:r>
    </w:p>
    <w:p w:rsidR="00F22512" w:rsidRDefault="00C05AF2">
      <w:pPr>
        <w:pStyle w:val="Textoindependiente"/>
        <w:ind w:left="157" w:right="553"/>
        <w:jc w:val="both"/>
      </w:pPr>
      <w:r>
        <w:rPr>
          <w:b/>
        </w:rPr>
        <w:t>Destinatarios</w:t>
      </w:r>
      <w:r>
        <w:t xml:space="preserve">: Estos datos se cederán al Consejo de Cámaras de Comercio de la </w:t>
      </w:r>
      <w:proofErr w:type="spellStart"/>
      <w:r>
        <w:t>Comunitat</w:t>
      </w:r>
      <w:proofErr w:type="spellEnd"/>
      <w:r>
        <w:t xml:space="preserve"> Valenciana con CIF-Q9650026I con la</w:t>
      </w:r>
      <w:r>
        <w:rPr>
          <w:spacing w:val="1"/>
        </w:rPr>
        <w:t xml:space="preserve"> </w:t>
      </w:r>
      <w:r>
        <w:t>misma finalidad que la señalada anteriormente para la Cámara de Comercio. Asimismo, se cederán a la Generalitat Valenciana con</w:t>
      </w:r>
      <w:r>
        <w:rPr>
          <w:spacing w:val="1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justificativos de la actividad.</w:t>
      </w:r>
    </w:p>
    <w:p w:rsidR="00F22512" w:rsidRDefault="00C05AF2">
      <w:pPr>
        <w:pStyle w:val="Textoindependiente"/>
        <w:ind w:left="157" w:right="553"/>
        <w:jc w:val="both"/>
      </w:pPr>
      <w:r>
        <w:rPr>
          <w:b/>
        </w:rPr>
        <w:t>Derechos</w:t>
      </w:r>
      <w:r>
        <w:t>: puede ejercitar los derechos de acceso, rectificación, supresión, oposición, portabilidad y limitación al tratamiento de sus</w:t>
      </w:r>
      <w:r>
        <w:rPr>
          <w:spacing w:val="1"/>
        </w:rPr>
        <w:t xml:space="preserve"> </w:t>
      </w:r>
      <w:r>
        <w:t>datos personales mediante solicitud a la dirección arriba indicada, adjuntando copia de documento identificativo en vigor. Asimismo,</w:t>
      </w:r>
      <w:r>
        <w:rPr>
          <w:spacing w:val="1"/>
        </w:rPr>
        <w:t xml:space="preserve"> </w:t>
      </w:r>
      <w:r>
        <w:t xml:space="preserve">tiene derecho a recabar la tutela de la Agencia Española de Protección de datos a través de su página web </w:t>
      </w:r>
      <w:hyperlink r:id="rId12">
        <w:r>
          <w:t xml:space="preserve">www.agpd.es. </w:t>
        </w:r>
      </w:hyperlink>
      <w:r>
        <w:t>Para más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 xml:space="preserve">a </w:t>
      </w:r>
      <w:hyperlink r:id="rId13">
        <w:r>
          <w:t>www.camaracastellon.es</w:t>
        </w:r>
        <w:r>
          <w:rPr>
            <w:spacing w:val="-3"/>
          </w:rPr>
          <w:t xml:space="preserve"> </w:t>
        </w:r>
      </w:hyperlink>
      <w:r>
        <w:t>y</w:t>
      </w:r>
      <w:r>
        <w:rPr>
          <w:spacing w:val="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datos/política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privacidad.</w:t>
      </w:r>
    </w:p>
    <w:p w:rsidR="00F22512" w:rsidRDefault="00F22512">
      <w:pPr>
        <w:pStyle w:val="Textoindependiente"/>
        <w:spacing w:before="10"/>
        <w:rPr>
          <w:sz w:val="17"/>
        </w:rPr>
      </w:pPr>
    </w:p>
    <w:p w:rsidR="00F22512" w:rsidRDefault="00C05AF2">
      <w:pPr>
        <w:pStyle w:val="Textoindependiente"/>
        <w:spacing w:before="1"/>
        <w:ind w:left="157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firma,</w:t>
      </w:r>
      <w:r>
        <w:rPr>
          <w:spacing w:val="-1"/>
        </w:rPr>
        <w:t xml:space="preserve"> </w:t>
      </w:r>
      <w:r>
        <w:t>expreso mi</w:t>
      </w:r>
      <w:r>
        <w:rPr>
          <w:spacing w:val="-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a:</w:t>
      </w:r>
    </w:p>
    <w:p w:rsidR="00F22512" w:rsidRDefault="00C05AF2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before="1"/>
        <w:ind w:hanging="349"/>
        <w:rPr>
          <w:sz w:val="18"/>
        </w:rPr>
      </w:pPr>
      <w:r>
        <w:rPr>
          <w:sz w:val="18"/>
        </w:rPr>
        <w:t>Seguir</w:t>
      </w:r>
      <w:r>
        <w:rPr>
          <w:spacing w:val="-3"/>
          <w:sz w:val="18"/>
        </w:rPr>
        <w:t xml:space="preserve"> </w:t>
      </w:r>
      <w:r>
        <w:rPr>
          <w:sz w:val="18"/>
        </w:rPr>
        <w:t>las indicaciones</w:t>
      </w:r>
      <w:r>
        <w:rPr>
          <w:spacing w:val="-1"/>
          <w:sz w:val="18"/>
        </w:rPr>
        <w:t xml:space="preserve"> </w:t>
      </w:r>
      <w:r>
        <w:rPr>
          <w:sz w:val="18"/>
        </w:rPr>
        <w:t>de Cámara de</w:t>
      </w:r>
      <w:r>
        <w:rPr>
          <w:spacing w:val="-1"/>
          <w:sz w:val="18"/>
        </w:rPr>
        <w:t xml:space="preserve"> </w:t>
      </w:r>
      <w:r>
        <w:rPr>
          <w:sz w:val="18"/>
        </w:rPr>
        <w:t>Castellón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desarrollo del</w:t>
      </w:r>
      <w:r>
        <w:rPr>
          <w:spacing w:val="-2"/>
          <w:sz w:val="18"/>
        </w:rPr>
        <w:t xml:space="preserve"> </w:t>
      </w:r>
      <w:r>
        <w:rPr>
          <w:sz w:val="18"/>
        </w:rPr>
        <w:t>Programa.</w:t>
      </w:r>
    </w:p>
    <w:p w:rsidR="00F22512" w:rsidRDefault="00C05AF2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before="1" w:line="229" w:lineRule="exact"/>
        <w:ind w:hanging="349"/>
        <w:rPr>
          <w:sz w:val="18"/>
        </w:rPr>
      </w:pPr>
      <w:r>
        <w:rPr>
          <w:sz w:val="18"/>
        </w:rPr>
        <w:t>Política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privacidad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Cámara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Castellón.</w:t>
      </w:r>
    </w:p>
    <w:p w:rsidR="00F22512" w:rsidRDefault="00C05AF2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line="229" w:lineRule="exact"/>
        <w:ind w:hanging="349"/>
        <w:rPr>
          <w:sz w:val="18"/>
        </w:rPr>
      </w:pPr>
      <w:r>
        <w:rPr>
          <w:sz w:val="18"/>
        </w:rPr>
        <w:t>Recibir</w:t>
      </w:r>
      <w:r>
        <w:rPr>
          <w:spacing w:val="-1"/>
          <w:sz w:val="18"/>
        </w:rPr>
        <w:t xml:space="preserve"> </w:t>
      </w:r>
      <w:r>
        <w:rPr>
          <w:sz w:val="18"/>
        </w:rPr>
        <w:t>comunicaciones</w:t>
      </w:r>
      <w:r>
        <w:rPr>
          <w:spacing w:val="-3"/>
          <w:sz w:val="18"/>
        </w:rPr>
        <w:t xml:space="preserve"> </w:t>
      </w:r>
      <w:r>
        <w:rPr>
          <w:sz w:val="18"/>
        </w:rPr>
        <w:t>sobre</w:t>
      </w:r>
      <w:r>
        <w:rPr>
          <w:spacing w:val="-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y servicios.</w:t>
      </w:r>
    </w:p>
    <w:sectPr w:rsidR="00F22512">
      <w:pgSz w:w="11910" w:h="16840"/>
      <w:pgMar w:top="1660" w:right="520" w:bottom="280" w:left="92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AE" w:rsidRDefault="00C05AF2">
      <w:r>
        <w:separator/>
      </w:r>
    </w:p>
  </w:endnote>
  <w:endnote w:type="continuationSeparator" w:id="0">
    <w:p w:rsidR="00465FAE" w:rsidRDefault="00C0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AE" w:rsidRDefault="00C05AF2">
      <w:r>
        <w:separator/>
      </w:r>
    </w:p>
  </w:footnote>
  <w:footnote w:type="continuationSeparator" w:id="0">
    <w:p w:rsidR="00465FAE" w:rsidRDefault="00C0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12" w:rsidRDefault="00C05AF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85248" behindDoc="1" locked="0" layoutInCell="1" allowOverlap="1">
          <wp:simplePos x="0" y="0"/>
          <wp:positionH relativeFrom="page">
            <wp:posOffset>5591555</wp:posOffset>
          </wp:positionH>
          <wp:positionV relativeFrom="page">
            <wp:posOffset>388619</wp:posOffset>
          </wp:positionV>
          <wp:extent cx="1190244" cy="4922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244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85760" behindDoc="1" locked="0" layoutInCell="1" allowOverlap="1">
          <wp:simplePos x="0" y="0"/>
          <wp:positionH relativeFrom="page">
            <wp:posOffset>1194816</wp:posOffset>
          </wp:positionH>
          <wp:positionV relativeFrom="page">
            <wp:posOffset>466343</wp:posOffset>
          </wp:positionV>
          <wp:extent cx="1156716" cy="541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6716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86272" behindDoc="1" locked="0" layoutInCell="1" allowOverlap="1">
          <wp:simplePos x="0" y="0"/>
          <wp:positionH relativeFrom="page">
            <wp:posOffset>684276</wp:posOffset>
          </wp:positionH>
          <wp:positionV relativeFrom="page">
            <wp:posOffset>467867</wp:posOffset>
          </wp:positionV>
          <wp:extent cx="440415" cy="5394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04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86784" behindDoc="1" locked="0" layoutInCell="1" allowOverlap="1">
          <wp:simplePos x="0" y="0"/>
          <wp:positionH relativeFrom="page">
            <wp:posOffset>3848100</wp:posOffset>
          </wp:positionH>
          <wp:positionV relativeFrom="page">
            <wp:posOffset>537971</wp:posOffset>
          </wp:positionV>
          <wp:extent cx="1379219" cy="3962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79219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87296" behindDoc="1" locked="0" layoutInCell="1" allowOverlap="1">
          <wp:simplePos x="0" y="0"/>
          <wp:positionH relativeFrom="page">
            <wp:posOffset>2474976</wp:posOffset>
          </wp:positionH>
          <wp:positionV relativeFrom="page">
            <wp:posOffset>611123</wp:posOffset>
          </wp:positionV>
          <wp:extent cx="1251203" cy="396240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51203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87808" behindDoc="1" locked="0" layoutInCell="1" allowOverlap="1">
          <wp:simplePos x="0" y="0"/>
          <wp:positionH relativeFrom="page">
            <wp:posOffset>5859779</wp:posOffset>
          </wp:positionH>
          <wp:positionV relativeFrom="page">
            <wp:posOffset>905255</wp:posOffset>
          </wp:positionV>
          <wp:extent cx="978407" cy="6400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78407" cy="64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88320" behindDoc="1" locked="0" layoutInCell="1" allowOverlap="1">
          <wp:simplePos x="0" y="0"/>
          <wp:positionH relativeFrom="page">
            <wp:posOffset>5861303</wp:posOffset>
          </wp:positionH>
          <wp:positionV relativeFrom="page">
            <wp:posOffset>987551</wp:posOffset>
          </wp:positionV>
          <wp:extent cx="510539" cy="68579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10539" cy="6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D82"/>
    <w:multiLevelType w:val="hybridMultilevel"/>
    <w:tmpl w:val="77044C02"/>
    <w:lvl w:ilvl="0" w:tplc="675C8E62">
      <w:numFmt w:val="bullet"/>
      <w:lvlText w:val=""/>
      <w:lvlJc w:val="left"/>
      <w:pPr>
        <w:ind w:left="865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EC4066C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DA7C85C0">
      <w:numFmt w:val="bullet"/>
      <w:lvlText w:val="•"/>
      <w:lvlJc w:val="left"/>
      <w:pPr>
        <w:ind w:left="2781" w:hanging="348"/>
      </w:pPr>
      <w:rPr>
        <w:rFonts w:hint="default"/>
        <w:lang w:val="es-ES" w:eastAsia="en-US" w:bidi="ar-SA"/>
      </w:rPr>
    </w:lvl>
    <w:lvl w:ilvl="3" w:tplc="B84A8F14">
      <w:numFmt w:val="bullet"/>
      <w:lvlText w:val="•"/>
      <w:lvlJc w:val="left"/>
      <w:pPr>
        <w:ind w:left="3741" w:hanging="348"/>
      </w:pPr>
      <w:rPr>
        <w:rFonts w:hint="default"/>
        <w:lang w:val="es-ES" w:eastAsia="en-US" w:bidi="ar-SA"/>
      </w:rPr>
    </w:lvl>
    <w:lvl w:ilvl="4" w:tplc="7BE0CA50">
      <w:numFmt w:val="bullet"/>
      <w:lvlText w:val="•"/>
      <w:lvlJc w:val="left"/>
      <w:pPr>
        <w:ind w:left="4702" w:hanging="348"/>
      </w:pPr>
      <w:rPr>
        <w:rFonts w:hint="default"/>
        <w:lang w:val="es-ES" w:eastAsia="en-US" w:bidi="ar-SA"/>
      </w:rPr>
    </w:lvl>
    <w:lvl w:ilvl="5" w:tplc="E6B41D38">
      <w:numFmt w:val="bullet"/>
      <w:lvlText w:val="•"/>
      <w:lvlJc w:val="left"/>
      <w:pPr>
        <w:ind w:left="5663" w:hanging="348"/>
      </w:pPr>
      <w:rPr>
        <w:rFonts w:hint="default"/>
        <w:lang w:val="es-ES" w:eastAsia="en-US" w:bidi="ar-SA"/>
      </w:rPr>
    </w:lvl>
    <w:lvl w:ilvl="6" w:tplc="4984D098">
      <w:numFmt w:val="bullet"/>
      <w:lvlText w:val="•"/>
      <w:lvlJc w:val="left"/>
      <w:pPr>
        <w:ind w:left="6623" w:hanging="348"/>
      </w:pPr>
      <w:rPr>
        <w:rFonts w:hint="default"/>
        <w:lang w:val="es-ES" w:eastAsia="en-US" w:bidi="ar-SA"/>
      </w:rPr>
    </w:lvl>
    <w:lvl w:ilvl="7" w:tplc="E130B246">
      <w:numFmt w:val="bullet"/>
      <w:lvlText w:val="•"/>
      <w:lvlJc w:val="left"/>
      <w:pPr>
        <w:ind w:left="7584" w:hanging="348"/>
      </w:pPr>
      <w:rPr>
        <w:rFonts w:hint="default"/>
        <w:lang w:val="es-ES" w:eastAsia="en-US" w:bidi="ar-SA"/>
      </w:rPr>
    </w:lvl>
    <w:lvl w:ilvl="8" w:tplc="D966AFC6">
      <w:numFmt w:val="bullet"/>
      <w:lvlText w:val="•"/>
      <w:lvlJc w:val="left"/>
      <w:pPr>
        <w:ind w:left="854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0106D8D"/>
    <w:multiLevelType w:val="hybridMultilevel"/>
    <w:tmpl w:val="F28C924A"/>
    <w:lvl w:ilvl="0" w:tplc="894EDBAA">
      <w:start w:val="1"/>
      <w:numFmt w:val="decimal"/>
      <w:lvlText w:val="%1)"/>
      <w:lvlJc w:val="left"/>
      <w:pPr>
        <w:ind w:left="440" w:hanging="284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834C60FA">
      <w:numFmt w:val="bullet"/>
      <w:lvlText w:val="•"/>
      <w:lvlJc w:val="left"/>
      <w:pPr>
        <w:ind w:left="1442" w:hanging="284"/>
      </w:pPr>
      <w:rPr>
        <w:rFonts w:hint="default"/>
        <w:lang w:val="es-ES" w:eastAsia="en-US" w:bidi="ar-SA"/>
      </w:rPr>
    </w:lvl>
    <w:lvl w:ilvl="2" w:tplc="DE1C74D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3" w:tplc="F5F09840">
      <w:numFmt w:val="bullet"/>
      <w:lvlText w:val="•"/>
      <w:lvlJc w:val="left"/>
      <w:pPr>
        <w:ind w:left="3447" w:hanging="284"/>
      </w:pPr>
      <w:rPr>
        <w:rFonts w:hint="default"/>
        <w:lang w:val="es-ES" w:eastAsia="en-US" w:bidi="ar-SA"/>
      </w:rPr>
    </w:lvl>
    <w:lvl w:ilvl="4" w:tplc="5B6224EE">
      <w:numFmt w:val="bullet"/>
      <w:lvlText w:val="•"/>
      <w:lvlJc w:val="left"/>
      <w:pPr>
        <w:ind w:left="4450" w:hanging="284"/>
      </w:pPr>
      <w:rPr>
        <w:rFonts w:hint="default"/>
        <w:lang w:val="es-ES" w:eastAsia="en-US" w:bidi="ar-SA"/>
      </w:rPr>
    </w:lvl>
    <w:lvl w:ilvl="5" w:tplc="10C24194">
      <w:numFmt w:val="bullet"/>
      <w:lvlText w:val="•"/>
      <w:lvlJc w:val="left"/>
      <w:pPr>
        <w:ind w:left="5453" w:hanging="284"/>
      </w:pPr>
      <w:rPr>
        <w:rFonts w:hint="default"/>
        <w:lang w:val="es-ES" w:eastAsia="en-US" w:bidi="ar-SA"/>
      </w:rPr>
    </w:lvl>
    <w:lvl w:ilvl="6" w:tplc="4008F90E">
      <w:numFmt w:val="bullet"/>
      <w:lvlText w:val="•"/>
      <w:lvlJc w:val="left"/>
      <w:pPr>
        <w:ind w:left="6455" w:hanging="284"/>
      </w:pPr>
      <w:rPr>
        <w:rFonts w:hint="default"/>
        <w:lang w:val="es-ES" w:eastAsia="en-US" w:bidi="ar-SA"/>
      </w:rPr>
    </w:lvl>
    <w:lvl w:ilvl="7" w:tplc="1BA4D01A">
      <w:numFmt w:val="bullet"/>
      <w:lvlText w:val="•"/>
      <w:lvlJc w:val="left"/>
      <w:pPr>
        <w:ind w:left="7458" w:hanging="284"/>
      </w:pPr>
      <w:rPr>
        <w:rFonts w:hint="default"/>
        <w:lang w:val="es-ES" w:eastAsia="en-US" w:bidi="ar-SA"/>
      </w:rPr>
    </w:lvl>
    <w:lvl w:ilvl="8" w:tplc="112E63DE">
      <w:numFmt w:val="bullet"/>
      <w:lvlText w:val="•"/>
      <w:lvlJc w:val="left"/>
      <w:pPr>
        <w:ind w:left="8461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2512"/>
    <w:rsid w:val="00465FAE"/>
    <w:rsid w:val="007C715E"/>
    <w:rsid w:val="00C05AF2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401C0F1"/>
  <w15:docId w15:val="{54817EE7-0B8F-4873-81E2-53BC607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57" w:right="553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3"/>
      <w:ind w:left="2533" w:right="253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4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maracastellon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a@camaracastell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I. Solicitud de Participacion</dc:title>
  <dc:creator>cmaso</dc:creator>
  <cp:lastModifiedBy>Cecilia Maso</cp:lastModifiedBy>
  <cp:revision>3</cp:revision>
  <dcterms:created xsi:type="dcterms:W3CDTF">2023-05-02T12:00:00Z</dcterms:created>
  <dcterms:modified xsi:type="dcterms:W3CDTF">2023-05-03T09:37:00Z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2023-05-02T00:00:00Z</vt:filetime>
  </property>
</Properties>
</file>